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7" w:rsidRDefault="00D449F6" w:rsidP="00F76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CE7007" w:rsidRDefault="00CE7007" w:rsidP="00CE7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007" w:rsidRPr="00CE7007" w:rsidRDefault="00CE7007" w:rsidP="00CE7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марта 2018г. в Территориальном органе Росздравнадзора по  Республике Хакасия состоялось заседание Отделения  Совета Общественных организаций   по защите прав пациентов. На заседании были рассмотрен вопрос об итогах </w:t>
      </w:r>
      <w:r w:rsidRPr="00CE7007">
        <w:rPr>
          <w:rFonts w:ascii="Times New Roman" w:hAnsi="Times New Roman" w:cs="Times New Roman"/>
          <w:sz w:val="28"/>
          <w:szCs w:val="28"/>
        </w:rPr>
        <w:t xml:space="preserve">работы  Территориального органа 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07">
        <w:rPr>
          <w:rFonts w:ascii="Times New Roman" w:hAnsi="Times New Roman" w:cs="Times New Roman"/>
          <w:sz w:val="28"/>
          <w:szCs w:val="28"/>
        </w:rPr>
        <w:t xml:space="preserve">по Республике Хакасия за 2017г. </w:t>
      </w:r>
      <w:r>
        <w:rPr>
          <w:rFonts w:ascii="Times New Roman" w:hAnsi="Times New Roman" w:cs="Times New Roman"/>
          <w:sz w:val="28"/>
          <w:szCs w:val="28"/>
        </w:rPr>
        <w:t>и мерах</w:t>
      </w:r>
      <w:r w:rsidRPr="00CE7007">
        <w:rPr>
          <w:rFonts w:ascii="Times New Roman" w:hAnsi="Times New Roman" w:cs="Times New Roman"/>
          <w:sz w:val="28"/>
          <w:szCs w:val="28"/>
        </w:rPr>
        <w:t xml:space="preserve">  по повышению эффективности контрольных мероприятий в сфере реформы контрольно-надзорной деятельности</w:t>
      </w:r>
    </w:p>
    <w:p w:rsidR="00CE7007" w:rsidRDefault="00CE7007" w:rsidP="00CE7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обсуждении вопроса приняли участие члены  Отделения Совета общественных организаций,  представители Министерства здравоохранения  Республики Хакасия, Территориального фонда обязательного медицинского  страхования Республики Хакасия.</w:t>
      </w:r>
    </w:p>
    <w:p w:rsidR="00CE7007" w:rsidRPr="00484A99" w:rsidRDefault="00CE7007" w:rsidP="00CE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обсуждения направлена информация в Правительство Республики Хакасия и в Министерство здравоохранения  Республики Хакасия.</w:t>
      </w:r>
    </w:p>
    <w:p w:rsidR="00CE7007" w:rsidRDefault="00CE7007" w:rsidP="00CE7007"/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7007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04CB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36C1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007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3ABB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49F6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6A0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Лапо ИП</cp:lastModifiedBy>
  <cp:revision>5</cp:revision>
  <dcterms:created xsi:type="dcterms:W3CDTF">2018-03-30T03:33:00Z</dcterms:created>
  <dcterms:modified xsi:type="dcterms:W3CDTF">2018-04-05T03:55:00Z</dcterms:modified>
</cp:coreProperties>
</file>