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4" w:rsidRDefault="00E02BA4" w:rsidP="00E02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>Ответы на вопросы,</w:t>
      </w:r>
    </w:p>
    <w:p w:rsidR="00E02BA4" w:rsidRPr="00116D82" w:rsidRDefault="00E02BA4" w:rsidP="00E02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 xml:space="preserve"> поступившие в ходе публичных обсуждений результатов </w:t>
      </w:r>
      <w:proofErr w:type="spellStart"/>
      <w:proofErr w:type="gramStart"/>
      <w:r w:rsidRPr="00116D82">
        <w:rPr>
          <w:b/>
          <w:bCs/>
          <w:color w:val="000000"/>
          <w:sz w:val="28"/>
          <w:szCs w:val="28"/>
        </w:rPr>
        <w:t>правопр</w:t>
      </w:r>
      <w:proofErr w:type="spellEnd"/>
      <w:r w:rsidR="00C24321">
        <w:rPr>
          <w:b/>
          <w:bCs/>
          <w:color w:val="000000"/>
          <w:sz w:val="28"/>
          <w:szCs w:val="28"/>
        </w:rPr>
        <w:t xml:space="preserve">   </w:t>
      </w:r>
      <w:r w:rsidRPr="00116D82">
        <w:rPr>
          <w:b/>
          <w:bCs/>
          <w:color w:val="000000"/>
          <w:sz w:val="28"/>
          <w:szCs w:val="28"/>
        </w:rPr>
        <w:t>именительной</w:t>
      </w:r>
      <w:proofErr w:type="gramEnd"/>
      <w:r w:rsidRPr="00116D82">
        <w:rPr>
          <w:b/>
          <w:bCs/>
          <w:color w:val="000000"/>
          <w:sz w:val="28"/>
          <w:szCs w:val="28"/>
        </w:rPr>
        <w:t xml:space="preserve"> практики Территориального органа </w:t>
      </w:r>
      <w:proofErr w:type="spellStart"/>
      <w:r w:rsidRPr="00116D82">
        <w:rPr>
          <w:b/>
          <w:bCs/>
          <w:color w:val="000000"/>
          <w:sz w:val="28"/>
          <w:szCs w:val="28"/>
        </w:rPr>
        <w:t>Росздравнадзора</w:t>
      </w:r>
      <w:proofErr w:type="spellEnd"/>
      <w:r w:rsidRPr="00116D82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 xml:space="preserve">Республике Хакасия  </w:t>
      </w:r>
      <w:r w:rsidRPr="00116D82"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16D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</w:t>
      </w:r>
      <w:r w:rsidRPr="00116D8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116D82">
        <w:rPr>
          <w:b/>
          <w:bCs/>
          <w:color w:val="000000"/>
          <w:sz w:val="28"/>
          <w:szCs w:val="28"/>
        </w:rPr>
        <w:t xml:space="preserve"> года</w:t>
      </w:r>
    </w:p>
    <w:p w:rsidR="00E02BA4" w:rsidRDefault="00E02BA4" w:rsidP="00E02BA4"/>
    <w:p w:rsidR="00E02BA4" w:rsidRPr="006C0C0F" w:rsidRDefault="00E02BA4" w:rsidP="006C0C0F">
      <w:pPr>
        <w:spacing w:after="0" w:line="4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0C0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6C0C0F">
        <w:rPr>
          <w:rFonts w:ascii="Times New Roman" w:hAnsi="Times New Roman" w:cs="Times New Roman"/>
          <w:sz w:val="28"/>
          <w:szCs w:val="28"/>
        </w:rPr>
        <w:t>: каким образом осуществляется</w:t>
      </w:r>
      <w:r w:rsidRPr="006C0C0F">
        <w:rPr>
          <w:rFonts w:ascii="Times New Roman" w:hAnsi="Times New Roman" w:cs="Times New Roman"/>
          <w:bCs/>
          <w:sz w:val="28"/>
          <w:szCs w:val="28"/>
        </w:rPr>
        <w:t xml:space="preserve"> регистрация электронных листков нетрудоспособности и оформления согласия пациента на его выдачу.</w:t>
      </w:r>
    </w:p>
    <w:p w:rsidR="00E02BA4" w:rsidRPr="006C0C0F" w:rsidRDefault="00E02BA4" w:rsidP="006C0C0F">
      <w:pPr>
        <w:tabs>
          <w:tab w:val="left" w:pos="3261"/>
        </w:tabs>
        <w:autoSpaceDE w:val="0"/>
        <w:autoSpaceDN w:val="0"/>
        <w:adjustRightInd w:val="0"/>
        <w:spacing w:after="0" w:line="4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C0F">
        <w:rPr>
          <w:rFonts w:ascii="Times New Roman" w:hAnsi="Times New Roman" w:cs="Times New Roman"/>
          <w:sz w:val="28"/>
          <w:szCs w:val="28"/>
        </w:rPr>
        <w:t xml:space="preserve">Ответ: </w:t>
      </w:r>
      <w:hyperlink r:id="rId5" w:history="1">
        <w:proofErr w:type="gramStart"/>
        <w:r w:rsidRPr="006C0C0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6C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C0C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C0C0F">
        <w:rPr>
          <w:rFonts w:ascii="Times New Roman" w:hAnsi="Times New Roman" w:cs="Times New Roman"/>
          <w:sz w:val="28"/>
          <w:szCs w:val="28"/>
        </w:rPr>
        <w:t xml:space="preserve">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</w:t>
      </w:r>
      <w:proofErr w:type="gramEnd"/>
      <w:r w:rsidRPr="006C0C0F">
        <w:rPr>
          <w:rFonts w:ascii="Times New Roman" w:hAnsi="Times New Roman" w:cs="Times New Roman"/>
          <w:sz w:val="28"/>
          <w:szCs w:val="28"/>
        </w:rPr>
        <w:t xml:space="preserve"> защиты населения, и Фондом социального страхования Российской Федерации. </w:t>
      </w:r>
    </w:p>
    <w:p w:rsidR="00E02BA4" w:rsidRPr="006C0C0F" w:rsidRDefault="00E02BA4" w:rsidP="006C0C0F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C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0C0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C0C0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C0C0F">
        <w:rPr>
          <w:rFonts w:ascii="Times New Roman" w:hAnsi="Times New Roman" w:cs="Times New Roman"/>
          <w:b/>
          <w:sz w:val="28"/>
          <w:szCs w:val="28"/>
        </w:rPr>
        <w:t>. 5  ст. 13</w:t>
      </w:r>
      <w:r w:rsidRPr="006C0C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от 29 декабря 2006 года N 255-ФЗ, выдача листка нетрудоспособности в форме электронного документа производится с письменного согласие пациента. </w:t>
      </w:r>
    </w:p>
    <w:p w:rsidR="00E02BA4" w:rsidRPr="006C0C0F" w:rsidRDefault="00E02BA4" w:rsidP="006C0C0F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BA4" w:rsidRPr="006C0C0F" w:rsidRDefault="00E02BA4" w:rsidP="006C0C0F">
      <w:pPr>
        <w:autoSpaceDE w:val="0"/>
        <w:autoSpaceDN w:val="0"/>
        <w:adjustRightInd w:val="0"/>
        <w:spacing w:after="0" w:line="4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0C0F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: в какой организации Республики Хакасия можно получить </w:t>
      </w:r>
      <w:r w:rsidR="006C0C0F" w:rsidRPr="006C0C0F">
        <w:rPr>
          <w:rFonts w:ascii="Times New Roman" w:eastAsia="Calibri" w:hAnsi="Times New Roman" w:cs="Times New Roman"/>
          <w:sz w:val="28"/>
          <w:szCs w:val="28"/>
        </w:rPr>
        <w:t>практическую помощь при регистрации в ИС «Маркировка»</w:t>
      </w:r>
    </w:p>
    <w:p w:rsidR="006C0C0F" w:rsidRPr="006C0C0F" w:rsidRDefault="006C0C0F" w:rsidP="006C0C0F">
      <w:pPr>
        <w:autoSpaceDE w:val="0"/>
        <w:autoSpaceDN w:val="0"/>
        <w:adjustRightInd w:val="0"/>
        <w:spacing w:after="0" w:line="42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C0F">
        <w:rPr>
          <w:rFonts w:ascii="Times New Roman" w:eastAsia="Calibri" w:hAnsi="Times New Roman" w:cs="Times New Roman"/>
          <w:sz w:val="28"/>
          <w:szCs w:val="28"/>
        </w:rPr>
        <w:t>Ответ: такую помощь можно получить в центрах компетенций:</w:t>
      </w:r>
    </w:p>
    <w:p w:rsidR="006C0C0F" w:rsidRPr="006C0C0F" w:rsidRDefault="006C0C0F" w:rsidP="006C0C0F">
      <w:pPr>
        <w:autoSpaceDE w:val="0"/>
        <w:autoSpaceDN w:val="0"/>
        <w:adjustRightInd w:val="0"/>
        <w:spacing w:after="0" w:line="42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- для медицинских организаций в </w:t>
      </w:r>
      <w:r w:rsidRPr="006C0C0F">
        <w:rPr>
          <w:rFonts w:ascii="Times New Roman" w:hAnsi="Times New Roman" w:cs="Times New Roman"/>
          <w:sz w:val="28"/>
          <w:szCs w:val="28"/>
        </w:rPr>
        <w:t xml:space="preserve">ГБУЗ РХ «Абаканская  межрайонная клиническая  больница», </w:t>
      </w:r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6C0C0F">
        <w:rPr>
          <w:rFonts w:ascii="Times New Roman" w:eastAsia="Calibri" w:hAnsi="Times New Roman" w:cs="Times New Roman"/>
          <w:sz w:val="28"/>
          <w:szCs w:val="28"/>
        </w:rPr>
        <w:t>-специалист Урбан Сергей Владимирович,  раб</w:t>
      </w:r>
      <w:proofErr w:type="gramStart"/>
      <w:r w:rsidRPr="006C0C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C0C0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ел. 8(3902)30-66-88, </w:t>
      </w:r>
      <w:proofErr w:type="spellStart"/>
      <w:r w:rsidRPr="006C0C0F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6C0C0F">
          <w:rPr>
            <w:rStyle w:val="a5"/>
            <w:rFonts w:ascii="Times New Roman" w:eastAsia="Calibri" w:hAnsi="Times New Roman" w:cs="Times New Roman"/>
            <w:sz w:val="28"/>
            <w:szCs w:val="28"/>
          </w:rPr>
          <w:t>urban@mb19.ru</w:t>
        </w:r>
      </w:hyperlink>
      <w:r w:rsidRPr="006C0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C0F" w:rsidRPr="006C0C0F" w:rsidRDefault="006C0C0F" w:rsidP="006C0C0F">
      <w:pPr>
        <w:autoSpaceDE w:val="0"/>
        <w:autoSpaceDN w:val="0"/>
        <w:adjustRightInd w:val="0"/>
        <w:spacing w:after="0" w:line="42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- для аптечных организаций в </w:t>
      </w:r>
      <w:r w:rsidRPr="006C0C0F">
        <w:rPr>
          <w:rFonts w:ascii="Times New Roman" w:hAnsi="Times New Roman" w:cs="Times New Roman"/>
          <w:sz w:val="28"/>
          <w:szCs w:val="28"/>
        </w:rPr>
        <w:t xml:space="preserve">Обществе с  ограниченной  ответственностью «ЛЕК19», </w:t>
      </w:r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-специалист </w:t>
      </w:r>
      <w:proofErr w:type="spellStart"/>
      <w:r w:rsidRPr="006C0C0F">
        <w:rPr>
          <w:rFonts w:ascii="Times New Roman" w:eastAsia="Calibri" w:hAnsi="Times New Roman" w:cs="Times New Roman"/>
          <w:sz w:val="28"/>
          <w:szCs w:val="28"/>
        </w:rPr>
        <w:t>Думбинский</w:t>
      </w:r>
      <w:proofErr w:type="spell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 Евгений Владимирович, раб</w:t>
      </w:r>
      <w:proofErr w:type="gramStart"/>
      <w:r w:rsidRPr="006C0C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C0C0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ел. 8(3902)30-60-52, </w:t>
      </w:r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C0C0F">
        <w:rPr>
          <w:rFonts w:ascii="Times New Roman" w:eastAsia="Calibri" w:hAnsi="Times New Roman" w:cs="Times New Roman"/>
          <w:sz w:val="28"/>
          <w:szCs w:val="28"/>
        </w:rPr>
        <w:t>-</w:t>
      </w:r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evd</w:t>
      </w:r>
      <w:proofErr w:type="spellEnd"/>
      <w:r w:rsidRPr="006C0C0F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farmavita</w:t>
      </w:r>
      <w:proofErr w:type="spellEnd"/>
      <w:r w:rsidRPr="006C0C0F">
        <w:rPr>
          <w:rFonts w:ascii="Times New Roman" w:eastAsia="Calibri" w:hAnsi="Times New Roman" w:cs="Times New Roman"/>
          <w:sz w:val="28"/>
          <w:szCs w:val="28"/>
        </w:rPr>
        <w:t>19.</w:t>
      </w:r>
      <w:proofErr w:type="spellStart"/>
      <w:r w:rsidRPr="006C0C0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C0F" w:rsidRPr="006C0C0F" w:rsidRDefault="006C0C0F" w:rsidP="006C0C0F">
      <w:pPr>
        <w:autoSpaceDE w:val="0"/>
        <w:autoSpaceDN w:val="0"/>
        <w:adjustRightInd w:val="0"/>
        <w:spacing w:after="0" w:line="420" w:lineRule="exact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C0C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133" w:rsidRDefault="00C50133"/>
    <w:sectPr w:rsidR="00C50133" w:rsidSect="0047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151"/>
    <w:multiLevelType w:val="hybridMultilevel"/>
    <w:tmpl w:val="548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BA4"/>
    <w:rsid w:val="006C0C0F"/>
    <w:rsid w:val="00C24321"/>
    <w:rsid w:val="00C50133"/>
    <w:rsid w:val="00E0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2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B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0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@mb1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4E3EB11D24EDA089FB62CF2E34A766279C6CA58D65C24F3AD2FE01E34C60CBD9AD57DE11A88BE8B431B" TargetMode="External"/><Relationship Id="rId5" Type="http://schemas.openxmlformats.org/officeDocument/2006/relationships/hyperlink" Target="consultantplus://offline/ref=B64E3EB11D24EDA089FB62CF2E34A76624946DA38761C24F3AD2FE01E34C60CBD9AD57DE11A88BE8B43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2</cp:revision>
  <dcterms:created xsi:type="dcterms:W3CDTF">2018-04-26T04:03:00Z</dcterms:created>
  <dcterms:modified xsi:type="dcterms:W3CDTF">2018-04-26T04:45:00Z</dcterms:modified>
</cp:coreProperties>
</file>